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1622" w14:textId="5BC7208A" w:rsidR="004D0145" w:rsidRPr="0097561C" w:rsidRDefault="003F7A39" w:rsidP="00DE5E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Нормативно-правовые </w:t>
      </w:r>
      <w:r w:rsidR="00DE5EAE"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акты, регулирующие</w:t>
      </w:r>
      <w:r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контрольн</w:t>
      </w:r>
      <w:r w:rsidR="00DE5EAE"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ую (</w:t>
      </w:r>
      <w:r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надзорную</w:t>
      </w:r>
      <w:r w:rsidR="00DE5EAE"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деятельность</w:t>
      </w:r>
      <w:r w:rsidR="00DE5EAE" w:rsidRPr="009756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ООПТ</w:t>
      </w:r>
    </w:p>
    <w:p w14:paraId="02B2F597" w14:textId="1DA2DD44" w:rsidR="00CD58D1" w:rsidRDefault="003F7A39" w:rsidP="0097561C">
      <w:pPr>
        <w:pStyle w:val="a3"/>
        <w:numPr>
          <w:ilvl w:val="0"/>
          <w:numId w:val="3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 xml:space="preserve">Федеральный закон от 31 июля 2020 года №248-ФЗ «О государственном контроле (надзоре) и муниципальном контроле в Российской Федерации».  </w:t>
      </w:r>
    </w:p>
    <w:p w14:paraId="295ABE87" w14:textId="478A0126" w:rsidR="00CD58D1" w:rsidRP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Федеральный закон от 14 марта 1995 г</w:t>
      </w:r>
      <w:r w:rsidR="00513496">
        <w:rPr>
          <w:rFonts w:ascii="Times New Roman" w:hAnsi="Times New Roman" w:cs="Times New Roman"/>
          <w:sz w:val="28"/>
          <w:szCs w:val="28"/>
        </w:rPr>
        <w:t>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№33-ФЗ «Об особо охраняемых природных территориях»</w:t>
      </w:r>
      <w:r w:rsidR="00157FBE">
        <w:rPr>
          <w:rFonts w:ascii="Times New Roman" w:hAnsi="Times New Roman" w:cs="Times New Roman"/>
          <w:sz w:val="28"/>
          <w:szCs w:val="28"/>
        </w:rPr>
        <w:t>.</w:t>
      </w:r>
    </w:p>
    <w:p w14:paraId="75F1569A" w14:textId="6E978114" w:rsidR="00CD58D1" w:rsidRP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51349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D58D1">
        <w:rPr>
          <w:rFonts w:ascii="Times New Roman" w:hAnsi="Times New Roman" w:cs="Times New Roman"/>
          <w:sz w:val="28"/>
          <w:szCs w:val="28"/>
        </w:rPr>
        <w:t xml:space="preserve">1995 </w:t>
      </w:r>
      <w:r w:rsidR="00513496">
        <w:rPr>
          <w:rFonts w:ascii="Times New Roman" w:hAnsi="Times New Roman" w:cs="Times New Roman"/>
          <w:sz w:val="28"/>
          <w:szCs w:val="28"/>
        </w:rPr>
        <w:t>года №</w:t>
      </w:r>
      <w:r w:rsidRPr="00CD58D1">
        <w:rPr>
          <w:rFonts w:ascii="Times New Roman" w:hAnsi="Times New Roman" w:cs="Times New Roman"/>
          <w:sz w:val="28"/>
          <w:szCs w:val="28"/>
        </w:rPr>
        <w:t xml:space="preserve">52-ФЗ «О животном мире». </w:t>
      </w:r>
    </w:p>
    <w:p w14:paraId="26445441" w14:textId="791F1276" w:rsid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Постановление Правительства РФ от 30</w:t>
      </w:r>
      <w:r w:rsidR="0051349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D58D1">
        <w:rPr>
          <w:rFonts w:ascii="Times New Roman" w:hAnsi="Times New Roman" w:cs="Times New Roman"/>
          <w:sz w:val="28"/>
          <w:szCs w:val="28"/>
        </w:rPr>
        <w:t>2021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</w:t>
      </w:r>
      <w:r w:rsidR="00177131" w:rsidRPr="00CD58D1">
        <w:rPr>
          <w:rFonts w:ascii="Times New Roman" w:hAnsi="Times New Roman" w:cs="Times New Roman"/>
          <w:sz w:val="28"/>
          <w:szCs w:val="28"/>
        </w:rPr>
        <w:t>№</w:t>
      </w:r>
      <w:r w:rsidRPr="00CD58D1">
        <w:rPr>
          <w:rFonts w:ascii="Times New Roman" w:hAnsi="Times New Roman" w:cs="Times New Roman"/>
          <w:sz w:val="28"/>
          <w:szCs w:val="28"/>
        </w:rPr>
        <w:t xml:space="preserve">1094  </w:t>
      </w:r>
      <w:r w:rsidRPr="00CD58D1">
        <w:rPr>
          <w:rFonts w:ascii="Times New Roman" w:hAnsi="Times New Roman" w:cs="Times New Roman"/>
          <w:sz w:val="28"/>
          <w:szCs w:val="28"/>
        </w:rPr>
        <w:br/>
        <w:t>«О федеральном государственном контроле (надзоре) в области охраны, воспроизводства и использования объектов животного мира и среды их обитания».</w:t>
      </w:r>
      <w:r w:rsidR="000C5C69" w:rsidRPr="00CD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CC64A" w14:textId="007A168A" w:rsid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51349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D58D1">
        <w:rPr>
          <w:rFonts w:ascii="Times New Roman" w:hAnsi="Times New Roman" w:cs="Times New Roman"/>
          <w:sz w:val="28"/>
          <w:szCs w:val="28"/>
        </w:rPr>
        <w:t>2009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</w:t>
      </w:r>
      <w:r w:rsidR="00177131" w:rsidRPr="00CD58D1">
        <w:rPr>
          <w:rFonts w:ascii="Times New Roman" w:hAnsi="Times New Roman" w:cs="Times New Roman"/>
          <w:sz w:val="28"/>
          <w:szCs w:val="28"/>
        </w:rPr>
        <w:t>№</w:t>
      </w:r>
      <w:r w:rsidRPr="00CD58D1">
        <w:rPr>
          <w:rFonts w:ascii="Times New Roman" w:hAnsi="Times New Roman" w:cs="Times New Roman"/>
          <w:sz w:val="28"/>
          <w:szCs w:val="28"/>
        </w:rPr>
        <w:t>209-ФЗ «Об охоте и о сохранении охотничьих ресурсов и о внесении изменений в отдельные законодательные акты Российской Федерации».</w:t>
      </w:r>
      <w:r w:rsidR="000C5C69" w:rsidRPr="00CD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12EC1" w14:textId="6A17C136" w:rsidR="00CD58D1" w:rsidRP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Постановление Правительства РФ от 30</w:t>
      </w:r>
      <w:r w:rsidR="0051349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D58D1">
        <w:rPr>
          <w:rFonts w:ascii="Times New Roman" w:hAnsi="Times New Roman" w:cs="Times New Roman"/>
          <w:sz w:val="28"/>
          <w:szCs w:val="28"/>
        </w:rPr>
        <w:t>2021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</w:t>
      </w:r>
      <w:r w:rsidR="00513496">
        <w:rPr>
          <w:rFonts w:ascii="Times New Roman" w:hAnsi="Times New Roman" w:cs="Times New Roman"/>
          <w:sz w:val="28"/>
          <w:szCs w:val="28"/>
        </w:rPr>
        <w:t>№</w:t>
      </w:r>
      <w:r w:rsidRPr="00CD58D1">
        <w:rPr>
          <w:rFonts w:ascii="Times New Roman" w:hAnsi="Times New Roman" w:cs="Times New Roman"/>
          <w:sz w:val="28"/>
          <w:szCs w:val="28"/>
        </w:rPr>
        <w:t>1065 «О федеральном государственном охотничьем контроле (надзоре)».</w:t>
      </w:r>
    </w:p>
    <w:p w14:paraId="6BD2485B" w14:textId="4E9F395B" w:rsidR="00CD58D1" w:rsidRP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Постановление Правительства РФ от 30</w:t>
      </w:r>
      <w:r w:rsidR="0051349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D58D1">
        <w:rPr>
          <w:rFonts w:ascii="Times New Roman" w:hAnsi="Times New Roman" w:cs="Times New Roman"/>
          <w:sz w:val="28"/>
          <w:szCs w:val="28"/>
        </w:rPr>
        <w:t>2021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№1090 «О федеральном государственном контроле (надзоре) в области охраны и использования особо охраняемых природных территорий». </w:t>
      </w:r>
    </w:p>
    <w:p w14:paraId="2F45581B" w14:textId="3873B308" w:rsidR="00CD58D1" w:rsidRPr="00CD58D1" w:rsidRDefault="003F7A39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CD58D1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51349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D58D1">
        <w:rPr>
          <w:rFonts w:ascii="Times New Roman" w:hAnsi="Times New Roman" w:cs="Times New Roman"/>
          <w:sz w:val="28"/>
          <w:szCs w:val="28"/>
        </w:rPr>
        <w:t>1996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58D1">
        <w:rPr>
          <w:rFonts w:ascii="Times New Roman" w:hAnsi="Times New Roman" w:cs="Times New Roman"/>
          <w:sz w:val="28"/>
          <w:szCs w:val="28"/>
        </w:rPr>
        <w:t xml:space="preserve"> </w:t>
      </w:r>
      <w:r w:rsidR="00513496">
        <w:rPr>
          <w:rFonts w:ascii="Times New Roman" w:hAnsi="Times New Roman" w:cs="Times New Roman"/>
          <w:sz w:val="28"/>
          <w:szCs w:val="28"/>
        </w:rPr>
        <w:t>№</w:t>
      </w:r>
      <w:r w:rsidRPr="00CD58D1">
        <w:rPr>
          <w:rFonts w:ascii="Times New Roman" w:hAnsi="Times New Roman" w:cs="Times New Roman"/>
          <w:sz w:val="28"/>
          <w:szCs w:val="28"/>
        </w:rPr>
        <w:t xml:space="preserve">132-ФЗ </w:t>
      </w:r>
      <w:r w:rsidR="00513496">
        <w:rPr>
          <w:rFonts w:ascii="Times New Roman" w:hAnsi="Times New Roman" w:cs="Times New Roman"/>
          <w:sz w:val="28"/>
          <w:szCs w:val="28"/>
        </w:rPr>
        <w:t>«</w:t>
      </w:r>
      <w:r w:rsidRPr="00CD58D1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 w:rsidR="00DE5EAE" w:rsidRPr="00CD58D1">
        <w:rPr>
          <w:rFonts w:ascii="Times New Roman" w:hAnsi="Times New Roman" w:cs="Times New Roman"/>
          <w:sz w:val="28"/>
          <w:szCs w:val="28"/>
        </w:rPr>
        <w:t>»</w:t>
      </w:r>
      <w:r w:rsidRPr="00CD58D1">
        <w:rPr>
          <w:rFonts w:ascii="Times New Roman" w:hAnsi="Times New Roman" w:cs="Times New Roman"/>
          <w:sz w:val="28"/>
          <w:szCs w:val="28"/>
        </w:rPr>
        <w:t>.</w:t>
      </w:r>
    </w:p>
    <w:p w14:paraId="5BB69743" w14:textId="2B237A4F" w:rsidR="00CD58D1" w:rsidRPr="00CD58D1" w:rsidRDefault="0097561C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B0FDE" w:rsidRPr="00CD58D1">
        <w:rPr>
          <w:rFonts w:ascii="Times New Roman" w:hAnsi="Times New Roman" w:cs="Times New Roman"/>
          <w:sz w:val="28"/>
          <w:szCs w:val="28"/>
        </w:rPr>
        <w:t>Постановление Правительства РФ от 25</w:t>
      </w:r>
      <w:r w:rsidR="0051349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B0FDE" w:rsidRPr="00CD58D1">
        <w:rPr>
          <w:rFonts w:ascii="Times New Roman" w:hAnsi="Times New Roman" w:cs="Times New Roman"/>
          <w:sz w:val="28"/>
          <w:szCs w:val="28"/>
        </w:rPr>
        <w:t>2021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FDE" w:rsidRPr="00CD58D1">
        <w:rPr>
          <w:rFonts w:ascii="Times New Roman" w:hAnsi="Times New Roman" w:cs="Times New Roman"/>
          <w:sz w:val="28"/>
          <w:szCs w:val="28"/>
        </w:rPr>
        <w:t xml:space="preserve"> </w:t>
      </w:r>
      <w:r w:rsidR="00513496">
        <w:rPr>
          <w:rFonts w:ascii="Times New Roman" w:hAnsi="Times New Roman" w:cs="Times New Roman"/>
          <w:sz w:val="28"/>
          <w:szCs w:val="28"/>
        </w:rPr>
        <w:t>№</w:t>
      </w:r>
      <w:r w:rsidR="003B0FDE" w:rsidRPr="00CD58D1">
        <w:rPr>
          <w:rFonts w:ascii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устанавливает порядок разработки и утверждения таких программ по соответствующим видам государственного контроля (надзора) и муниципального контроля.</w:t>
      </w:r>
    </w:p>
    <w:p w14:paraId="4623BB76" w14:textId="1638B377" w:rsidR="00CD58D1" w:rsidRPr="00157FBE" w:rsidRDefault="0097561C" w:rsidP="0097561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B0FDE" w:rsidRPr="00157FBE">
        <w:rPr>
          <w:rFonts w:ascii="Times New Roman" w:hAnsi="Times New Roman" w:cs="Times New Roman"/>
          <w:sz w:val="28"/>
          <w:szCs w:val="28"/>
        </w:rPr>
        <w:t>Постановление Правительства РФ от 21</w:t>
      </w:r>
      <w:r w:rsidR="0051349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B0FDE" w:rsidRPr="00157FBE">
        <w:rPr>
          <w:rFonts w:ascii="Times New Roman" w:hAnsi="Times New Roman" w:cs="Times New Roman"/>
          <w:sz w:val="28"/>
          <w:szCs w:val="28"/>
        </w:rPr>
        <w:t>2023</w:t>
      </w:r>
      <w:r w:rsidR="005134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FDE" w:rsidRPr="00157FBE">
        <w:rPr>
          <w:rFonts w:ascii="Times New Roman" w:hAnsi="Times New Roman" w:cs="Times New Roman"/>
          <w:sz w:val="28"/>
          <w:szCs w:val="28"/>
        </w:rPr>
        <w:t xml:space="preserve"> </w:t>
      </w:r>
      <w:r w:rsidR="00513496">
        <w:rPr>
          <w:rFonts w:ascii="Times New Roman" w:hAnsi="Times New Roman" w:cs="Times New Roman"/>
          <w:sz w:val="28"/>
          <w:szCs w:val="28"/>
        </w:rPr>
        <w:t>№</w:t>
      </w:r>
      <w:r w:rsidR="003B0FDE" w:rsidRPr="00157FBE">
        <w:rPr>
          <w:rFonts w:ascii="Times New Roman" w:hAnsi="Times New Roman" w:cs="Times New Roman"/>
          <w:sz w:val="28"/>
          <w:szCs w:val="28"/>
        </w:rPr>
        <w:t xml:space="preserve">2230 </w:t>
      </w:r>
      <w:r w:rsidR="00C20F48" w:rsidRPr="00157FBE">
        <w:rPr>
          <w:rFonts w:ascii="Times New Roman" w:hAnsi="Times New Roman" w:cs="Times New Roman"/>
          <w:sz w:val="28"/>
          <w:szCs w:val="28"/>
        </w:rPr>
        <w:t>«</w:t>
      </w:r>
      <w:r w:rsidR="003B0FDE" w:rsidRPr="00157FB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B0FDE" w:rsidRPr="00157FBE">
        <w:rPr>
          <w:rFonts w:ascii="Times New Roman" w:hAnsi="Times New Roman" w:cs="Times New Roman"/>
          <w:sz w:val="28"/>
          <w:szCs w:val="28"/>
        </w:rPr>
        <w:t>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</w:t>
      </w:r>
      <w:r w:rsidR="00C20F48" w:rsidRPr="00157FBE">
        <w:rPr>
          <w:rFonts w:ascii="Times New Roman" w:hAnsi="Times New Roman" w:cs="Times New Roman"/>
          <w:sz w:val="28"/>
          <w:szCs w:val="28"/>
        </w:rPr>
        <w:t>»</w:t>
      </w:r>
      <w:r w:rsidR="00513496">
        <w:rPr>
          <w:rFonts w:ascii="Times New Roman" w:hAnsi="Times New Roman" w:cs="Times New Roman"/>
          <w:sz w:val="28"/>
          <w:szCs w:val="28"/>
        </w:rPr>
        <w:t>.</w:t>
      </w:r>
    </w:p>
    <w:sectPr w:rsidR="00CD58D1" w:rsidRPr="00157FBE" w:rsidSect="00DE5EA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C50"/>
    <w:multiLevelType w:val="hybridMultilevel"/>
    <w:tmpl w:val="9B7C6536"/>
    <w:lvl w:ilvl="0" w:tplc="F26EE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755"/>
    <w:multiLevelType w:val="hybridMultilevel"/>
    <w:tmpl w:val="2BD26EF4"/>
    <w:lvl w:ilvl="0" w:tplc="041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C472C"/>
    <w:multiLevelType w:val="hybridMultilevel"/>
    <w:tmpl w:val="EB665916"/>
    <w:lvl w:ilvl="0" w:tplc="F26EE8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FEF"/>
    <w:rsid w:val="000C5C69"/>
    <w:rsid w:val="00137C0E"/>
    <w:rsid w:val="00157FBE"/>
    <w:rsid w:val="00177131"/>
    <w:rsid w:val="001E6FEF"/>
    <w:rsid w:val="003B0FDE"/>
    <w:rsid w:val="003F7A39"/>
    <w:rsid w:val="004D0145"/>
    <w:rsid w:val="00513496"/>
    <w:rsid w:val="00755803"/>
    <w:rsid w:val="008C7526"/>
    <w:rsid w:val="0091403A"/>
    <w:rsid w:val="00917946"/>
    <w:rsid w:val="0097561C"/>
    <w:rsid w:val="00982C1E"/>
    <w:rsid w:val="00AF242E"/>
    <w:rsid w:val="00BE29A0"/>
    <w:rsid w:val="00C20F48"/>
    <w:rsid w:val="00C340A7"/>
    <w:rsid w:val="00CD58D1"/>
    <w:rsid w:val="00D41299"/>
    <w:rsid w:val="00DE5EAE"/>
    <w:rsid w:val="00E73A49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566B"/>
  <w15:docId w15:val="{79AF0A66-371C-42DE-868A-39956FF5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A39"/>
    <w:pPr>
      <w:ind w:left="720"/>
      <w:contextualSpacing/>
    </w:pPr>
  </w:style>
  <w:style w:type="character" w:styleId="a4">
    <w:name w:val="Strong"/>
    <w:basedOn w:val="a0"/>
    <w:uiPriority w:val="22"/>
    <w:qFormat/>
    <w:rsid w:val="00C20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Тарадина Наталья Александровна</dc:creator>
  <cp:lastModifiedBy>uzer</cp:lastModifiedBy>
  <cp:revision>4</cp:revision>
  <cp:lastPrinted>2025-08-13T11:46:00Z</cp:lastPrinted>
  <dcterms:created xsi:type="dcterms:W3CDTF">2025-12-12T11:18:00Z</dcterms:created>
  <dcterms:modified xsi:type="dcterms:W3CDTF">2026-02-06T06:39:00Z</dcterms:modified>
</cp:coreProperties>
</file>